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>Proces: Relacje uczelni z absolwentami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eastAsia="Times New Roman" w:cs="Arial"/>
          <w:i/>
          <w:i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i/>
          <w:color w:val="000000"/>
          <w:sz w:val="24"/>
          <w:szCs w:val="24"/>
          <w:lang w:eastAsia="pl-PL"/>
        </w:rPr>
        <w:t>Przetwarzanie danych osobowych w kontaktach  absolwenckich uwzględnia złożoność budowania relacji uczelni z absolwentami. Procesy przetwarzania danych absolwentów koncentrują się wokół monitoringu i rozwoju karier zawodowych, zapewnienia uczestnictwa w aktywnościach uczelnianych oraz włączania absolwentów w budowanie wizerunku uczelni i jej rozwój.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eastAsia="Times New Roman" w:cs="Arial"/>
          <w:i/>
          <w:i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i/>
          <w:color w:val="000000"/>
          <w:sz w:val="24"/>
          <w:szCs w:val="24"/>
          <w:lang w:eastAsia="pl-PL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cs="Arial" w:ascii="Arial" w:hAnsi="Arial"/>
          <w:bCs/>
        </w:rPr>
        <w:t>§ 1. Cele i podstawa prawna przetwarzania danych osobowych absolwentów</w:t>
      </w:r>
    </w:p>
    <w:p>
      <w:pPr>
        <w:pStyle w:val="Normal"/>
        <w:spacing w:lineRule="auto" w:line="360" w:before="0" w:after="0"/>
        <w:ind w:left="708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I. Przetwarzanie danych osobowych absolwentów w celu archiwizacyjnym</w:t>
      </w:r>
    </w:p>
    <w:p>
      <w:pPr>
        <w:pStyle w:val="Normal"/>
        <w:spacing w:lineRule="auto" w:line="360" w:before="0" w:after="0"/>
        <w:ind w:left="708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II. Przetwarzanie danych osobowych absolwentów w innych celach</w:t>
      </w:r>
    </w:p>
    <w:p>
      <w:pPr>
        <w:pStyle w:val="Normal"/>
        <w:spacing w:lineRule="auto" w:line="360" w:before="0" w:after="0"/>
        <w:jc w:val="both"/>
        <w:rPr>
          <w:rStyle w:val="Normaltextrun"/>
          <w:rFonts w:ascii="Arial" w:hAnsi="Arial" w:cs="Arial"/>
          <w:bCs/>
          <w:sz w:val="24"/>
        </w:rPr>
      </w:pPr>
      <w:r>
        <w:rPr>
          <w:rStyle w:val="Normaltextrun"/>
          <w:rFonts w:cs="Arial" w:ascii="Arial" w:hAnsi="Arial"/>
          <w:bCs/>
          <w:sz w:val="24"/>
        </w:rPr>
        <w:t>§ 2. Zakres danych osobowych i czas przetwarzania w ramach poszczególnych relacji uczelni z absolwentami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I. Przetwarzanie danych osobowych absolwentów w ramach obowiązku prawnego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A. Przechowywanie akt absolwenckich</w:t>
      </w:r>
    </w:p>
    <w:p>
      <w:pPr>
        <w:pStyle w:val="Normal"/>
        <w:spacing w:lineRule="auto" w:line="360" w:before="0" w:after="0"/>
        <w:jc w:val="both"/>
        <w:rPr>
          <w:rStyle w:val="Normaltextrun"/>
          <w:rFonts w:ascii="Arial" w:hAnsi="Arial" w:cs="Arial"/>
          <w:bCs/>
          <w:sz w:val="24"/>
        </w:rPr>
      </w:pPr>
      <w:r>
        <w:rPr>
          <w:rStyle w:val="Normaltextrun"/>
          <w:rFonts w:cs="Arial" w:ascii="Arial" w:hAnsi="Arial"/>
          <w:bCs/>
          <w:sz w:val="24"/>
        </w:rPr>
        <w:t>B.</w:t>
      </w:r>
      <w:r>
        <w:rPr/>
        <w:t xml:space="preserve"> </w:t>
      </w:r>
      <w:r>
        <w:rPr>
          <w:rStyle w:val="Normaltextrun"/>
          <w:rFonts w:cs="Arial" w:ascii="Arial" w:hAnsi="Arial"/>
          <w:bCs/>
          <w:sz w:val="24"/>
        </w:rPr>
        <w:t xml:space="preserve">Publikowanie informacji wymaganych przepisami prawa, w tym dotyczących najlepszych absolwentów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C. Prowadzenie monitoringu karier zawodowych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II. Przetwarzanie danych osobowych absolwentów w procesie informowania </w:t>
        <w:br/>
        <w:t xml:space="preserve">o działalności statutowej uczelni 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III. Przetwarzanie danych osobowych w procesach budowania relacji z absolwentami</w:t>
      </w:r>
    </w:p>
    <w:p>
      <w:pPr>
        <w:pStyle w:val="Paragraph"/>
        <w:numPr>
          <w:ilvl w:val="0"/>
          <w:numId w:val="32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Zapewnienie możliwości kontaktu i przesyłania informacji pochodzących od partnerów współpracujących z uczelnią</w:t>
      </w:r>
    </w:p>
    <w:p>
      <w:pPr>
        <w:pStyle w:val="Paragraph"/>
        <w:numPr>
          <w:ilvl w:val="0"/>
          <w:numId w:val="32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Włączanie absolwentów w budowanie wizerunku uczelni i dbanie o jej rozwój</w:t>
      </w:r>
    </w:p>
    <w:p>
      <w:pPr>
        <w:pStyle w:val="Paragraph"/>
        <w:numPr>
          <w:ilvl w:val="0"/>
          <w:numId w:val="32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Zapewnienie możliwości uczestnictwa w sprawach związanych z funkcjonowaniem klubów absolwenckich i w realizowanych w ich ramach inicjatywach</w:t>
      </w:r>
    </w:p>
    <w:p>
      <w:pPr>
        <w:pStyle w:val="Paragraph"/>
        <w:numPr>
          <w:ilvl w:val="0"/>
          <w:numId w:val="32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Aktywizowanie i wspieranie absolwentów na rynku pracy</w:t>
      </w:r>
    </w:p>
    <w:p>
      <w:pPr>
        <w:pStyle w:val="Paragraph"/>
        <w:numPr>
          <w:ilvl w:val="0"/>
          <w:numId w:val="32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Potwierdzanie statusu absolwenta uczelni</w:t>
      </w:r>
    </w:p>
    <w:p>
      <w:pPr>
        <w:pStyle w:val="Paragraph"/>
        <w:numPr>
          <w:ilvl w:val="0"/>
          <w:numId w:val="32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Zapewnianie absolwentom dostępu do  informatycznej infrastruktury Uczelni, w tym poczty elektronicznej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IV. Przetwarzanie danych osobowych absolwentów w ramach propagowania informacji o ich osiągnięciach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V. Przetwarzanie danych osobowych absolwentów w celu zbierania i aktualizowania informacji o ich rozwoju zawodowym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Style w:val="Normaltextrun"/>
          <w:rFonts w:cs="Arial" w:ascii="Arial" w:hAnsi="Arial"/>
          <w:bCs/>
        </w:rPr>
        <w:t xml:space="preserve">§ 3. </w:t>
      </w:r>
      <w:r>
        <w:rPr>
          <w:rFonts w:eastAsia="Times New Roman" w:cs="Arial" w:ascii="Arial" w:hAnsi="Arial"/>
          <w:sz w:val="24"/>
          <w:szCs w:val="24"/>
          <w:lang w:eastAsia="pl-PL"/>
        </w:rPr>
        <w:t>Realizacja praw wynikających z RODO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720" w:hanging="153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Dostęp absolwentów do ich danych osobowych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720" w:hanging="153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Sprostowanie danych osobowych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    </w:t>
      </w:r>
      <w:r>
        <w:rPr>
          <w:rFonts w:eastAsia="Times New Roman" w:cs="Arial" w:ascii="Arial" w:hAnsi="Arial"/>
          <w:sz w:val="24"/>
          <w:szCs w:val="24"/>
          <w:lang w:eastAsia="pl-PL"/>
        </w:rPr>
        <w:t>III. Wycofanie zgody i usunięcie danych osobowych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    </w:t>
      </w:r>
      <w:r>
        <w:rPr>
          <w:rFonts w:eastAsia="Times New Roman" w:cs="Arial" w:ascii="Arial" w:hAnsi="Arial"/>
          <w:sz w:val="24"/>
          <w:szCs w:val="24"/>
          <w:lang w:eastAsia="pl-PL"/>
        </w:rPr>
        <w:t>IV. Sprzeciw wobec przetwarzania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Style w:val="Normaltextrun"/>
          <w:rFonts w:cs="Arial" w:ascii="Arial" w:hAnsi="Arial"/>
          <w:bCs/>
          <w:sz w:val="24"/>
          <w:szCs w:val="24"/>
        </w:rPr>
        <w:t xml:space="preserve">§ 4. </w:t>
      </w:r>
      <w:r>
        <w:rPr>
          <w:rFonts w:eastAsia="Times New Roman" w:cs="Arial" w:ascii="Arial" w:hAnsi="Arial"/>
          <w:sz w:val="24"/>
          <w:szCs w:val="24"/>
          <w:lang w:eastAsia="pl-PL"/>
        </w:rPr>
        <w:t>Udostępnienie danych osobowych innym administratorom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§ 5. Obowiązek informacyjny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  <w:b/>
          <w:b/>
        </w:rPr>
      </w:pPr>
      <w:r>
        <w:rPr>
          <w:rStyle w:val="Normaltextrun"/>
          <w:rFonts w:cs="Arial" w:ascii="Arial" w:hAnsi="Arial"/>
          <w:b/>
          <w:bCs/>
        </w:rPr>
        <w:t>§ 1. Cele i podstawa prawna przetwarzania danych osobowych absolwentów</w:t>
      </w:r>
      <w:r>
        <w:rPr>
          <w:rFonts w:cs="Arial" w:ascii="Arial" w:hAnsi="Arial"/>
          <w:b/>
        </w:rPr>
        <w:t xml:space="preserve"> 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I. Przetwarzanie danych osobowych absolwentów w celu archiwizacyjnym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567" w:hanging="283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Celem przetwarzania przez uczelnię, jako administratora, danych osobowych absolwentów, jest wypełnienie obowiązku prawnego, polegającego na przechowywaniu dokumentacji przebiegu kształcenia. 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567" w:hanging="283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Podstawą prawną przetwarzania danych osobowych w celu, o którym mowa w ust. 1, jest art. 6 ust. 1 lit. c) RODO oraz przepisy Ustawy.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II. Przetwarzanie danych osobowych absolwentów w innych celach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Dane osobowe absolwenta mogą być przetwarzane przez Uczelnię także w innych celach, niż wskazany w § 1. I. 1. Mogą być przetwarzane w szczególności w celu: </w:t>
      </w:r>
      <w:bookmarkStart w:id="0" w:name="_Hlk7686231"/>
      <w:bookmarkEnd w:id="0"/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360" w:before="0" w:after="0"/>
        <w:ind w:left="426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publikowania informacji wymaganych przepisami prawa, w tym dotyczących najlepszych absolwentów, na podstawie art. 6 ust. 1 lit. c) RODO i Ustawy lub innych przepisów prawa obowiązującego;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360" w:before="0" w:after="0"/>
        <w:ind w:left="426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prowadzenia monitoringu ich karier zawodowych, na podstawie art. 6 ust. 1 lit. c) RODO i Ustawy;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360" w:before="0" w:after="0"/>
        <w:ind w:left="426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informowania o działalności statutowej uczelni, na podstawie art. 6 ust. 1 lit. e) RODO;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360" w:before="0" w:after="0"/>
        <w:ind w:left="426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przesyłania przez Uczelnię informacji i ofert pochodzących od partnerów, na podstawie art. 6 ust. 1 lit. a) RODO;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360" w:before="0" w:after="0"/>
        <w:ind w:left="426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włączania absolwentów w budowanie wizerunku uczelni i dbanie o jej rozwój na podstawie art. 6 ust. 1 lit. b), c) RODO w przypadku  wykonywania dokonanych na rzecz Uczelni darowizn i ewentualnego informowania o nich oraz na podstawie art. 6 ust. 1 lit. a) RODO w ramach pozostałych działań;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360" w:before="0" w:after="0"/>
        <w:ind w:left="426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zapewnienia możliwości uczestnictwa w sprawach związanych z funkcjonowaniem klubów absolwenckich i realizowanych w ich ramach inicjatyw, na podstawie art. 6 ust. 1 lit. a) RODO;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360" w:before="0" w:after="0"/>
        <w:ind w:left="426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aktywizowania i wspierania absolwentów na rynku pracy, na podstawie art. 6 ust. 1 lit. a) RODO;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360" w:before="0" w:after="0"/>
        <w:ind w:left="426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potwierdzania innym uczelniom statusu absolwenta uczelni, na podstawie art. 6 ust. 1 lit. a) RODO;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360" w:before="0" w:after="0"/>
        <w:ind w:left="426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zapewnienia absolwentom </w:t>
      </w:r>
      <w:r>
        <w:rPr>
          <w:rFonts w:cs="Arial" w:ascii="Arial" w:hAnsi="Arial"/>
          <w:sz w:val="24"/>
          <w:szCs w:val="24"/>
        </w:rPr>
        <w:t xml:space="preserve">dostępu do informatycznej infrastruktury Uczelni, w tym poczty elektronicznej </w:t>
      </w:r>
      <w:r>
        <w:rPr>
          <w:rFonts w:eastAsia="Times New Roman" w:cs="Arial" w:ascii="Arial" w:hAnsi="Arial"/>
          <w:sz w:val="24"/>
          <w:szCs w:val="24"/>
          <w:lang w:eastAsia="pl-PL"/>
        </w:rPr>
        <w:t>na podstawie art. 6 ust. 1 lit. a) RODO;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276" w:leader="none"/>
        </w:tabs>
        <w:spacing w:lineRule="auto" w:line="360" w:before="0" w:after="0"/>
        <w:ind w:left="426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>propagowania informacji o absolwentach, na podstawie art. 6 ust. 1 lit. e) RODO i Ustawy, w zakresie naukowych i edukacyjnych osiągnięć absolwentów oraz propagowanie informacji o absolwentach na podstawie art. 6 ust. 1 lit. f) RODO, gdzie prawnie uzasadniony interes Uczelni polega propagowaniu informacji o działalności Uczelni i zawodowych osiągnięciach jej absolwentów;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276" w:leader="none"/>
        </w:tabs>
        <w:spacing w:lineRule="auto" w:line="360" w:before="0" w:after="0"/>
        <w:ind w:left="426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>zbierania informacji o rozwoju zawodowym absolwentów, na podstawie art. 6 ust. 1 lit. f) RODO, gdzie prawnie uzasadniony interes Uczelni polega na pozyskiwaniu i aktualizowaniu informacji o rozwoju zawodowym absolwentów udostępnianych przez nich na profilach kariery w mediach społecznościowych.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 w:before="0" w:after="0"/>
        <w:ind w:left="4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Style w:val="Normaltextrun"/>
          <w:rFonts w:ascii="Arial" w:hAnsi="Arial" w:cs="Arial"/>
          <w:b/>
          <w:b/>
          <w:bCs/>
          <w:sz w:val="24"/>
        </w:rPr>
      </w:pPr>
      <w:r>
        <w:rPr>
          <w:rStyle w:val="Normaltextrun"/>
          <w:rFonts w:cs="Arial" w:ascii="Arial" w:hAnsi="Arial"/>
          <w:b/>
          <w:bCs/>
        </w:rPr>
        <w:t xml:space="preserve">§ 2. </w:t>
      </w:r>
      <w:r>
        <w:rPr>
          <w:rStyle w:val="Normaltextrun"/>
          <w:rFonts w:cs="Arial" w:ascii="Arial" w:hAnsi="Arial"/>
          <w:b/>
          <w:bCs/>
          <w:sz w:val="24"/>
        </w:rPr>
        <w:t>Zakres danych osobowych w ramach poszczególnych relacji uczelni z absolwentami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I. Przetwarzanie danych osobowych absolwentów w ramach obowiązku prawnego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A. Przechowywanie akt absolwenckich</w:t>
      </w:r>
    </w:p>
    <w:p>
      <w:pPr>
        <w:pStyle w:val="ListParagraph"/>
        <w:numPr>
          <w:ilvl w:val="0"/>
          <w:numId w:val="25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Uczelnia przetwarza dane osobowe absolwentów w celu wypełnienia obowiązku prawnego polegającego na przechowywaniu akt absolwenckich przez </w:t>
      </w:r>
      <w:r>
        <w:rPr>
          <w:rFonts w:eastAsia="Times New Roman" w:cs="Arial" w:ascii="Arial" w:hAnsi="Arial"/>
          <w:sz w:val="24"/>
          <w:szCs w:val="24"/>
          <w:lang w:eastAsia="pl-PL"/>
        </w:rPr>
        <w:t>50 lat od zakończenia studiów.</w:t>
      </w:r>
    </w:p>
    <w:p>
      <w:pPr>
        <w:pStyle w:val="ListParagraph"/>
        <w:numPr>
          <w:ilvl w:val="0"/>
          <w:numId w:val="25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 upływie właściwego czasu przetwarzania dokumentacji, Uczelnia brakuje dokumentację i usuwa jej cyfrowe odwzorowania, o ile w wyniku przeprowadzonej ekspertyzy w rozumieniu przepisów w sprawie klasyfikowania i kwalifikowania dokumentacji, przekazywania materiałów archiwalnych do archiwów państwowych i brakowania dokumentacji niearchiwalnej, nie okaże się, że dokumenty nie mogą być zniszczone ze względu na ich wartość historyczną.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B. Publikowanie informacji wymaganych przepisami prawa, w tym dotyczących najlepszych absolwentów</w:t>
      </w:r>
      <w:bookmarkStart w:id="1" w:name="_Hlk12266754"/>
      <w:bookmarkEnd w:id="1"/>
    </w:p>
    <w:p>
      <w:pPr>
        <w:pStyle w:val="Paragraph"/>
        <w:numPr>
          <w:ilvl w:val="0"/>
          <w:numId w:val="11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Uczelnia publikuje corocznie informacje o najlepszych absolwentach w związku z obowiązkiem prawnym wynikającym z przepisów dotyczących kredytów studenckich (listy rankingowe).</w:t>
      </w:r>
    </w:p>
    <w:p>
      <w:pPr>
        <w:pStyle w:val="Paragraph"/>
        <w:numPr>
          <w:ilvl w:val="0"/>
          <w:numId w:val="11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W ramach realizacji obowiązku, o którym mowa w ust.1, uczelnia publikuje listę rankingową zawierającą następujące dane osobowe absolwentów:</w:t>
      </w:r>
    </w:p>
    <w:p>
      <w:pPr>
        <w:pStyle w:val="Paragraph"/>
        <w:numPr>
          <w:ilvl w:val="0"/>
          <w:numId w:val="21"/>
        </w:numPr>
        <w:spacing w:lineRule="auto" w:line="360" w:beforeAutospacing="0" w:before="0" w:afterAutospacing="0" w:after="0"/>
        <w:ind w:left="1134" w:hanging="425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numer albumu;</w:t>
      </w:r>
    </w:p>
    <w:p>
      <w:pPr>
        <w:pStyle w:val="Paragraph"/>
        <w:numPr>
          <w:ilvl w:val="0"/>
          <w:numId w:val="21"/>
        </w:numPr>
        <w:spacing w:lineRule="auto" w:line="360" w:beforeAutospacing="0" w:before="0" w:afterAutospacing="0" w:after="0"/>
        <w:ind w:left="1134" w:hanging="425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informacje o grupie najlepszych absolwentów, do której zakwalifikowany jest dany absolwent.</w:t>
      </w:r>
    </w:p>
    <w:p>
      <w:pPr>
        <w:pStyle w:val="Paragraph"/>
        <w:numPr>
          <w:ilvl w:val="0"/>
          <w:numId w:val="11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Uczelnia udostępnia listę rankingową, o której mowa w ust. 1, w sposób umożliwiający łatwe zapoznanie się absolwentów z publikowaną informacją, w szczególności może być ona udostępniona na stronie internetowej Uczelni.</w:t>
      </w:r>
    </w:p>
    <w:p>
      <w:pPr>
        <w:pStyle w:val="Paragraph"/>
        <w:numPr>
          <w:ilvl w:val="0"/>
          <w:numId w:val="11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Uczelnia publikuje informacje określone w ust. 2 przez czas zapewniający zapoznanie się absolwentów z listą rankingową, nieprzekraczający 3 miesięcy licząc od dnia przedmiotowej publikacji.</w:t>
      </w:r>
    </w:p>
    <w:p>
      <w:pPr>
        <w:pStyle w:val="Paragraph"/>
        <w:numPr>
          <w:ilvl w:val="0"/>
          <w:numId w:val="11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Uczelnia publikuje inne informacje wynikające z przepisów prawa, określając minimalny czas udostępniania takich informacji i zakres danych osobowych, zgodnie z zasadą minimalizacji danych.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C. Prowadzenie monitoringu karier zawodowych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851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 celu prowadzenia monitoringu karier zawodowych Uczelnia przetwarza następujące dane osobowe absolwentów: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1276" w:hanging="283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imiona i nazwisko,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1276" w:hanging="283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adres do korespondencji,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1276" w:hanging="283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adres poczty elektronicznej.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851" w:hanging="425"/>
        <w:contextualSpacing/>
        <w:jc w:val="both"/>
        <w:rPr/>
      </w:pPr>
      <w:r>
        <w:rPr>
          <w:rFonts w:cs="Arial" w:ascii="Arial" w:hAnsi="Arial"/>
          <w:sz w:val="24"/>
        </w:rPr>
        <w:t>Inne dane osobowe absolwentów, w szczególności związane z wykształceniem w uczelni oraz doświadczeniem zawodowym, pozyskiwane w procedurach dotyczących badania karier zawodowych absolwentów, przetwarzane są przez Uczelnię na podstawie art. 6 ust. 1 lit. e RODO i Ustawy.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360"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Uczelnia przetwarza dane osobowe</w:t>
      </w:r>
      <w:r>
        <w:rPr>
          <w:rFonts w:cs="Arial" w:ascii="Arial" w:hAnsi="Arial"/>
          <w:sz w:val="24"/>
          <w:szCs w:val="24"/>
        </w:rPr>
        <w:t xml:space="preserve"> absolwentów w celu monitoringu karier zawodowych przez okres nie dłuższy niż 10 lat od dnia ukończenia studiów przez absolwenta.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360"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 prowadzenia monitoringu karier zawodowych absolwentów uczelnia nie publikuje danych osobowych absolwentów. Publikowanie raportów zawierających wyniki monitoringu karier absolwentów opiera się na statystycznych zestawieniach nie zawierających danych osobowych.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36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II. Przetwarzanie danych osobowych absolwentów w ramach informowania o działalności statutowej uczelni 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ind w:left="851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Informowanie o działalności statutowej Uczelni obejmuje kontaktowanie się z absolwentami w celu przedstawienia aktualnej oferty edukacyjnej Uczelni, osiągnięć społeczności akademickiej, informacji o konferencjach, szkoleniach, wydarzeniach (w tym zjazdach absolwentów, inauguracjach roku akademickiego i innych wydarzeniach adresowanych do absolwentów), możliwości udziału w badaniach oraz uczestnictwa w konkursach.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ind w:left="851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 celu zapewnienia możliwości informowania absolwentów,  uczelnia przetwarza następujące dane osobowe: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1276" w:leader="none"/>
        </w:tabs>
        <w:spacing w:lineRule="auto" w:line="360" w:before="0" w:after="0"/>
        <w:ind w:left="1571" w:hanging="72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adres poczty elektronicznej;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1276" w:leader="none"/>
        </w:tabs>
        <w:spacing w:lineRule="auto" w:line="360" w:before="0" w:after="0"/>
        <w:ind w:left="1571" w:hanging="72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adres korespondencyjny (opcjonalnie);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1276" w:leader="none"/>
        </w:tabs>
        <w:spacing w:lineRule="auto" w:line="360" w:before="0" w:after="0"/>
        <w:ind w:left="1571" w:hanging="72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numer telefonu (opcjonalnie);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1276" w:leader="none"/>
        </w:tabs>
        <w:spacing w:lineRule="auto" w:line="360" w:before="0" w:after="0"/>
        <w:ind w:left="1571" w:hanging="72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link do profilu kariery w mediach społecznościowych (opcjonalnie);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inne dane osobowe określone przez Uczelnię zgodnie z zasadą minimalizacji.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1276" w:leader="none"/>
        </w:tabs>
        <w:spacing w:lineRule="auto" w:line="360" w:before="0" w:after="0"/>
        <w:ind w:left="851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 ramach realizacji celu, o którym mowa w ust. 1 powyżej, Uczelnia przetwarza dane osobowe przechowywane w ramach obowiązku prawnego, niezbędne do prawidłowej identyfikacji studenta, w tym: imię i nazwisko, nazwisko w czasie studiów, rok ukończenia studiów, ukończony kierunek i tryb studiów, numer albumu.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1276" w:leader="none"/>
        </w:tabs>
        <w:spacing w:lineRule="auto" w:line="360" w:before="0" w:after="0"/>
        <w:ind w:left="851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Uczelnia przetwarza dane osobowe absolwentów, wskazane w ust. 2 powyżej, do momentu pozytywnego rozpatrzenia wniesionego przez absolwenta sprzeciwu wobec przetwarzania.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III. Przetwarzanie danych osobowych absolwentów w poszczególnych procesach budowania relacji z absolwentami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A. Zapewnienie możliwości kontaktu i przesyłania informacji pochodzących od partnerów współpracujących z uczelnią</w:t>
      </w:r>
    </w:p>
    <w:p>
      <w:pPr>
        <w:pStyle w:val="Paragraph"/>
        <w:numPr>
          <w:ilvl w:val="0"/>
          <w:numId w:val="22"/>
        </w:numPr>
        <w:tabs>
          <w:tab w:val="clear" w:pos="708"/>
          <w:tab w:val="left" w:pos="993" w:leader="none"/>
        </w:tabs>
        <w:spacing w:lineRule="auto" w:line="360" w:beforeAutospacing="0" w:before="0" w:afterAutospacing="0" w:after="0"/>
        <w:ind w:left="851" w:hanging="425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Uczelnia może przetwarzać dane osobowe absolwentów w celu zapewnienia możliwości kontaktu i przesyłania przez Uczelnię informacji i ofert związanych z rozwojem profesjonalnym i wymianą wiedzy, pochodzących od partnerów i instytucji współpracujących. Celem kontaktu może być w szczególności informacja o konferencjach, wydarzeniach,  przesyłanie biuletynów, zaproszenie do udziału w badaniach.</w:t>
      </w:r>
    </w:p>
    <w:p>
      <w:pPr>
        <w:pStyle w:val="Paragraph"/>
        <w:numPr>
          <w:ilvl w:val="0"/>
          <w:numId w:val="22"/>
        </w:numPr>
        <w:tabs>
          <w:tab w:val="clear" w:pos="708"/>
          <w:tab w:val="left" w:pos="993" w:leader="none"/>
        </w:tabs>
        <w:spacing w:lineRule="auto" w:line="360" w:beforeAutospacing="0" w:before="0" w:afterAutospacing="0" w:after="0"/>
        <w:ind w:left="851" w:hanging="425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W ramach realizacji celu, o którym mowa w ust. 1, uczelnia przetwarza następujące dane osobowe absolwenta:</w:t>
      </w:r>
    </w:p>
    <w:p>
      <w:pPr>
        <w:pStyle w:val="Paragraph"/>
        <w:tabs>
          <w:tab w:val="clear" w:pos="708"/>
          <w:tab w:val="left" w:pos="993" w:leader="none"/>
        </w:tabs>
        <w:spacing w:lineRule="auto" w:line="360" w:beforeAutospacing="0" w:before="0" w:afterAutospacing="0" w:after="0"/>
        <w:ind w:left="1276" w:hanging="425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1)</w:t>
        <w:tab/>
        <w:t>imiona i nazwisko;</w:t>
      </w:r>
    </w:p>
    <w:p>
      <w:pPr>
        <w:pStyle w:val="Paragraph"/>
        <w:tabs>
          <w:tab w:val="clear" w:pos="708"/>
          <w:tab w:val="left" w:pos="993" w:leader="none"/>
        </w:tabs>
        <w:spacing w:lineRule="auto" w:line="360" w:beforeAutospacing="0" w:before="0" w:afterAutospacing="0" w:after="0"/>
        <w:ind w:left="1276" w:hanging="425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2)</w:t>
        <w:tab/>
        <w:t>adres poczty elektronicznej;</w:t>
      </w:r>
    </w:p>
    <w:p>
      <w:pPr>
        <w:pStyle w:val="Paragraph"/>
        <w:tabs>
          <w:tab w:val="clear" w:pos="708"/>
          <w:tab w:val="left" w:pos="993" w:leader="none"/>
        </w:tabs>
        <w:spacing w:lineRule="auto" w:line="360" w:beforeAutospacing="0" w:before="0" w:afterAutospacing="0" w:after="0"/>
        <w:ind w:left="1276" w:hanging="425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3)</w:t>
        <w:tab/>
        <w:t>numer telefonu;</w:t>
      </w:r>
    </w:p>
    <w:p>
      <w:pPr>
        <w:pStyle w:val="Paragraph"/>
        <w:tabs>
          <w:tab w:val="clear" w:pos="708"/>
          <w:tab w:val="left" w:pos="993" w:leader="none"/>
        </w:tabs>
        <w:spacing w:lineRule="auto" w:line="360" w:beforeAutospacing="0" w:before="0" w:afterAutospacing="0" w:after="0"/>
        <w:ind w:left="1276" w:hanging="425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4) inne dane osobowe określone przez Uczelnię zgodnie z zasadą minimalizacji, związane z tematyką wysyłanych informacji, np. kierowanych do absolwentów danego kierunku.</w:t>
      </w:r>
    </w:p>
    <w:p>
      <w:pPr>
        <w:pStyle w:val="Paragraph"/>
        <w:numPr>
          <w:ilvl w:val="0"/>
          <w:numId w:val="22"/>
        </w:numPr>
        <w:spacing w:lineRule="auto" w:line="360" w:beforeAutospacing="0" w:before="0" w:afterAutospacing="0" w:after="0"/>
        <w:ind w:left="851" w:hanging="425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W ramach realizacji celu, o którym mowa w ust. 1, uczelnia nie przekazuje partnerom  danych osobowych absolwenta.</w:t>
      </w:r>
    </w:p>
    <w:p>
      <w:pPr>
        <w:pStyle w:val="Paragraph"/>
        <w:numPr>
          <w:ilvl w:val="0"/>
          <w:numId w:val="22"/>
        </w:numPr>
        <w:spacing w:lineRule="auto" w:line="360" w:beforeAutospacing="0" w:before="0" w:afterAutospacing="0" w:after="0"/>
        <w:ind w:left="851" w:hanging="425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Uczelnia przetwarza dane osobowe absolwenta w procesie przesyłania informacji pochodzących od partnerów i instytucji współpracujących z uczelnią do momentu wycofania przez absolwenta zgody na przetwarzanie jego danych osobowych. </w:t>
      </w:r>
    </w:p>
    <w:p>
      <w:pPr>
        <w:pStyle w:val="Paragraph"/>
        <w:spacing w:lineRule="auto" w:line="360" w:beforeAutospacing="0" w:before="0" w:afterAutospacing="0" w:after="0"/>
        <w:ind w:left="851" w:hanging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B. Włączanie absolwentów w budowanie wizerunku uczelni i dbanie o jej rozwój 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ind w:left="709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Włączanie absolwentów w budowanie wizerunku uczelni oraz dbanie o jej rozwój następuje poprzez inicjatywy podejmowane przez uczelnie, przybierające w szczególności postać: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ind w:left="1134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kontaktowania się z absolwentem w celu uzyskania od niego informacji lub opinii o uczelni;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ind w:left="1134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kontaktowania się z absolwentem w celu jego uczestnictwa w procesach rankingowych lub akredytacyjnych;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ind w:left="1134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kontaktowania się z absolwentem w celu jego uczestnictwa w programach fundrisingowych;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ind w:left="1134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tworzenia profili lub historii absolwenckich na podstawie uzyskanych od nich informacji;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ind w:left="1134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realizacji programów mentoringowych;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ind w:left="1134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informowania o znanych absolwentach.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ind w:left="709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Włączając absolwentów w budowanie wizerunku uczelni, uczelnia może pozyskiwać bezpośrednio od absolwenta informacje i opinie o uczelni, w tym opinię o ukończonym kierunku studiów prowadzonych przez uczelnię, a także informacje o związku absolwenta z uczelnią. Uczelnia publikuje uzyskane od absolwentów informacje. W tym celu uczelnia przetwarza w szczególności następujące dane osobo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ind w:left="1134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wizerunek;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ind w:left="709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treść wyrażonej opinii;we absolwentów:</w:t>
      </w:r>
    </w:p>
    <w:p>
      <w:pPr>
        <w:pStyle w:val="ListParagraph"/>
        <w:numPr>
          <w:ilvl w:val="0"/>
          <w:numId w:val="20"/>
        </w:numPr>
        <w:spacing w:lineRule="auto" w:line="360" w:before="0" w:after="0"/>
        <w:ind w:left="1134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imię i nazwisko;</w:t>
      </w:r>
    </w:p>
    <w:p>
      <w:pPr>
        <w:pStyle w:val="ListParagraph"/>
        <w:numPr>
          <w:ilvl w:val="0"/>
          <w:numId w:val="20"/>
        </w:numPr>
        <w:spacing w:lineRule="auto" w:line="360" w:before="0" w:after="0"/>
        <w:ind w:left="1134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informacje o kierunku studiów i roku ich ukończenia;</w:t>
      </w:r>
    </w:p>
    <w:p>
      <w:pPr>
        <w:pStyle w:val="ListParagraph"/>
        <w:numPr>
          <w:ilvl w:val="0"/>
          <w:numId w:val="20"/>
        </w:numPr>
        <w:spacing w:lineRule="auto" w:line="360" w:before="0" w:after="0"/>
        <w:ind w:left="1134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informacje o doświadczeniu zawodowym absolwenta.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ind w:left="709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 celu włączania absolwentów w budowanie wizerunku uczelni, uczelnia może kontaktować się z absolwentem w celu wyrażenia przez niego zgody na przekazanie podanych wcześniej wybranych danych osobowych oraz późniejszy kontakt przez podmiot prowadzący procedury rankingowe lub akredytacyjne. W tym celu uczelnia przetwarza następujące dane osobowe absolwentów: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imiona i nazwisko absolwenta;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adres poczty elektronicznej;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numer telefonu;</w:t>
      </w:r>
    </w:p>
    <w:p>
      <w:pPr>
        <w:pStyle w:val="ListParagraph"/>
        <w:numPr>
          <w:ilvl w:val="0"/>
          <w:numId w:val="23"/>
        </w:numPr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informacje o kierunku studiów i roku ich ukończenia;</w:t>
      </w:r>
    </w:p>
    <w:p>
      <w:pPr>
        <w:pStyle w:val="ListParagraph"/>
        <w:numPr>
          <w:ilvl w:val="0"/>
          <w:numId w:val="23"/>
        </w:numPr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wybrane informacje o doświadczeniu zawodowym absolwenta;</w:t>
      </w:r>
    </w:p>
    <w:p>
      <w:pPr>
        <w:pStyle w:val="ListParagraph"/>
        <w:numPr>
          <w:ilvl w:val="0"/>
          <w:numId w:val="23"/>
        </w:numPr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inne informacje, adekwatne do celu rankingu lub akredytacji.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276" w:leader="none"/>
        </w:tabs>
        <w:spacing w:lineRule="auto" w:line="360" w:before="0" w:after="0"/>
        <w:ind w:left="851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Uczelnia może publikować, za zgodą absolwenta i na podstawie przekazanych przez niego informacji, dane osobowe, wizerunek, przebieg kariery zawodowej i inne informacje składające się na sylwetkę absolwenta (historie absolwenckie). W tym celu uczelnia przetwarza w szczególności: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276" w:leader="none"/>
        </w:tabs>
        <w:spacing w:lineRule="auto" w:line="360" w:before="0" w:after="0"/>
        <w:ind w:left="1571" w:hanging="72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imię i nazwisko;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276" w:leader="none"/>
        </w:tabs>
        <w:spacing w:lineRule="auto" w:line="360" w:before="0" w:after="0"/>
        <w:ind w:left="1571" w:hanging="72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nazwisko w czasie studiów;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276" w:leader="none"/>
        </w:tabs>
        <w:spacing w:lineRule="auto" w:line="360" w:before="0" w:after="0"/>
        <w:ind w:left="1571" w:hanging="72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tytuł zawodowy, stopień naukowy;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276" w:leader="none"/>
        </w:tabs>
        <w:spacing w:lineRule="auto" w:line="360" w:before="0" w:after="0"/>
        <w:ind w:left="1571" w:hanging="72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wizerunek;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adres poczty elektronicznej;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</w:rPr>
        <w:t xml:space="preserve">informacja o roku ukończenia studiów oraz ukończonym kierunku i/lub </w:t>
      </w:r>
      <w:r>
        <w:rPr>
          <w:rFonts w:cs="Arial" w:ascii="Arial" w:hAnsi="Arial"/>
          <w:sz w:val="24"/>
          <w:szCs w:val="24"/>
        </w:rPr>
        <w:t>specjalizacji;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link do profilu kariery w mediach społecznościowych (opcjonalnie);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zamieszkania;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krótki biogram i/lub wizytówka w postaci audio-wideo;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opis historii sukcesu.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276" w:leader="none"/>
        </w:tabs>
        <w:spacing w:lineRule="auto" w:line="360" w:before="0" w:after="0"/>
        <w:ind w:left="851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Uczelnia przetwarza dane osobowe absolwentów uczestniczących w programach mentoringowych, zgodnie z wewnętrznymi regulacjami, w tym regulaminami programów mentoringowych. W tym celu uczelnia przetwarza w szczególności następujące dane osobowe absolwenta:</w:t>
      </w:r>
    </w:p>
    <w:p>
      <w:pPr>
        <w:pStyle w:val="ListParagraph"/>
        <w:numPr>
          <w:ilvl w:val="0"/>
          <w:numId w:val="27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imię i nazwisko;</w:t>
      </w:r>
    </w:p>
    <w:p>
      <w:pPr>
        <w:pStyle w:val="ListParagraph"/>
        <w:numPr>
          <w:ilvl w:val="0"/>
          <w:numId w:val="27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tytuł zawodowy, stopień naukowy;</w:t>
      </w:r>
    </w:p>
    <w:p>
      <w:pPr>
        <w:pStyle w:val="ListParagraph"/>
        <w:numPr>
          <w:ilvl w:val="0"/>
          <w:numId w:val="27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adres poczty elektronicznej;</w:t>
      </w:r>
    </w:p>
    <w:p>
      <w:pPr>
        <w:pStyle w:val="ListParagraph"/>
        <w:numPr>
          <w:ilvl w:val="0"/>
          <w:numId w:val="27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ukończony kierunek studiów;</w:t>
      </w:r>
    </w:p>
    <w:p>
      <w:pPr>
        <w:pStyle w:val="ListParagraph"/>
        <w:numPr>
          <w:ilvl w:val="0"/>
          <w:numId w:val="27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rok ukończenia studiów;</w:t>
      </w:r>
    </w:p>
    <w:p>
      <w:pPr>
        <w:pStyle w:val="ListParagraph"/>
        <w:numPr>
          <w:ilvl w:val="0"/>
          <w:numId w:val="27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doświadczenie zawodowe.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 w:before="0" w:after="0"/>
        <w:ind w:left="851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Uczelnia publikuje informacje o absolwentach będących mentorami na swojej stronie internetowej.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276" w:leader="none"/>
        </w:tabs>
        <w:spacing w:lineRule="auto" w:line="360" w:before="0" w:after="0"/>
        <w:ind w:left="851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Uczelnia przetwarza dane osobowe absolwentów w celu wykonania i udokumentowania dokonanych darowizn (rzeczowych, finansowych) na rzecz realizacji celów statutowych Uczelni, na podstawie art. 6 ust. 1 lit. b), c) RODO. W tym celu Uczelnia przetwarza następujące dane osobowe: imię i nazwisko, adres zamieszkania, numer PESEL, wysokość donacji.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276" w:leader="none"/>
        </w:tabs>
        <w:spacing w:lineRule="auto" w:line="360" w:before="0" w:after="0"/>
        <w:ind w:left="851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Uczelnia może propagować informacje o danych osobowych darczyńcy, za jego zgodą, w związku z przekazanymi przez absolwenta donacjami, w szczególności: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imię i nazwisko;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tytuł zawodowy, stopień naukowy;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informacja o pełnionej funkcji na uczelni;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wizerunek;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informacje o roku ukończenia studiów i ukończonym kierunku studiów;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informacje o zakresie lub wysokości donacji.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276" w:leader="none"/>
        </w:tabs>
        <w:spacing w:lineRule="auto" w:line="360" w:before="0" w:after="0"/>
        <w:ind w:left="851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Przetwarzanie wizerunku absolwentów  w procesie włączania absolwentów w budowanie wizerunku uczelni i dbania o jej rozwój, odbywa się z poszanowaniem przepisów o prawie autorskim i prawach pokrewnych, w szczególności w zakresie publikowania wizerunku.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276" w:leader="none"/>
        </w:tabs>
        <w:spacing w:lineRule="auto" w:line="360" w:before="0" w:after="0"/>
        <w:ind w:left="851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 ramach realizacji celu, o którym mowa w ust. 1 pkt 2), uczelnia nie przekazuje podmiotom zewnętrznym danych osobowych absolwentów innych niż imię i nazwisko, adres poczty elektronicznej oraz kierunek i rok ukończenia studiów.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276" w:leader="none"/>
        </w:tabs>
        <w:spacing w:lineRule="auto" w:line="36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Uczelnia przetwarza dane osobowe absolwenta w procesie włączania absolwentów w budowanie wizerunku uczelni:</w:t>
      </w:r>
    </w:p>
    <w:p>
      <w:pPr>
        <w:pStyle w:val="ListParagraph"/>
        <w:numPr>
          <w:ilvl w:val="0"/>
          <w:numId w:val="33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wykonania umowy darowizny </w:t>
      </w:r>
      <w:r>
        <w:rPr>
          <w:rFonts w:cs="Arial" w:ascii="Arial" w:hAnsi="Arial"/>
          <w:sz w:val="24"/>
        </w:rPr>
        <w:t>przez czas realizacji umowy, a po jej zakończeniu, przez czas obowiązkowego przechowywania dokumentacji finansowo-księgowej;</w:t>
      </w:r>
    </w:p>
    <w:p>
      <w:pPr>
        <w:pStyle w:val="ListParagraph"/>
        <w:numPr>
          <w:ilvl w:val="0"/>
          <w:numId w:val="33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 pozostałych działaniach związanych z włączaniem absolwentów w budowanie wizerunku uczelni do momentu wycofania przez absolwenta zgody na przetwarzanie jego danych osobowych;</w:t>
      </w:r>
    </w:p>
    <w:p>
      <w:pPr>
        <w:pStyle w:val="ListParagraph"/>
        <w:numPr>
          <w:ilvl w:val="0"/>
          <w:numId w:val="33"/>
        </w:numPr>
        <w:tabs>
          <w:tab w:val="clear" w:pos="708"/>
          <w:tab w:val="left" w:pos="1276" w:leader="none"/>
        </w:tabs>
        <w:spacing w:lineRule="auto" w:line="360" w:before="0" w:after="0"/>
        <w:ind w:left="1276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wizerunek absolwenta Uczelnia przetwarza do momentu </w:t>
      </w:r>
      <w:r>
        <w:rPr>
          <w:rFonts w:cs="Arial" w:ascii="Arial" w:hAnsi="Arial"/>
          <w:sz w:val="24"/>
        </w:rPr>
        <w:t>wycofania przez niego zgody na przetwarzanie danych osobowych.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C. Zapewnienie możliwości uczestnictwa w sprawach związanych z funkcjonowaniem klubów absolwenckich i w realizowanych w ich ramach inicjatywach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372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Przetwarzanie danych osobowych absolwentów w ramach funkcjonowania klubów absolwenckich uwzględnia w szczególności następujące cele szczegółowe: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informowanie o wydarzeniach;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organizacja cyklicznych spotkań (networking);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udział w projektach (badania, publikacje, projekty dzielenia się wiedzą);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dostęp do akademickich form wymiany wiedzy (wykłady, debaty, panele dyskusyjne, seminaria);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wydarzenia turystyczne i promowanie aktywności sportowej;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korzystanie z różnych form kart absolwenckich;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umożliwienie uczestnictwa w wolontariacie.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Uczelnia gromadzi dokumentację związaną z zapewnieniem absolwentom możliwości uczestnictwa w aktywnościach uczelnianych, w tym: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1134" w:hanging="283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Formularze zgłoszeniowe do klubów absolwenckich;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1134" w:hanging="283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Dokumenty związane z poszczególnymi aktywnościami lub projektami, w których uczestniczy absolwent.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425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Formularz zgłoszeniowy do klubu absolwenta może zawierać w szczególności następujące dane osobowe: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993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imię;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993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nazwisko;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993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nazwisko podczas studiów;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993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data urodzenia;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993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numer albumu;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993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numer telefonu;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993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adres poczty elektronicznej;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993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adres do korespondencji;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993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doświadczenie zawodowe;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993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informacje o wykształceniu wyższym w uczelni prowadzącej klub absolwenta: kierunek studiów, rok ukończenia, informacja o drugim kierunku studiów ukończonych w tej uczelni;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993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informacje o wykształceniu podyplomowym lub doktoranckim.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283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W ramach funkcjonowania klubów absolwenckich uczelnia może wydawać karty absolwenckie, potwierdzające prawo absolwenta do korzystania z niektórych ofert partnerów uczelni, wydawane na wniosek absolwenta. Uczelnia przetwarza dane osobowe absolwenta umieszczone na karcie absolwenta uczelni, w tym imię i nazwisko absolwenta lub inne określone przez Uczelnię.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360" w:before="0" w:after="0"/>
        <w:ind w:left="567" w:hanging="283"/>
        <w:contextualSpacing/>
        <w:jc w:val="both"/>
        <w:textAlignment w:val="baseline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Uczelnia publikuje wizerunki absolwentów w ramach dokumentacji przebiegu wydarzenia, np. spotkań i zjazdów absolwenckich, na swojej stronie internetowej i w uczelnianych mediach społecznościowych.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360" w:before="0" w:after="0"/>
        <w:ind w:left="567" w:hanging="283"/>
        <w:contextualSpacing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sz w:val="24"/>
        </w:rPr>
        <w:t>Uczelnia przetwarza dane absolwenta w procesie uczestnictwa w klubach absolwenckich do momentu wycofania przez absolwenta zgody na przetwarzanie jego danych osobowych.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360" w:before="0" w:after="0"/>
        <w:ind w:left="567" w:hanging="0"/>
        <w:contextualSpacing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D. Aktywizowanie i wspieranie absolwentów na rynku pracy</w:t>
      </w:r>
    </w:p>
    <w:p>
      <w:pPr>
        <w:pStyle w:val="Paragraph"/>
        <w:numPr>
          <w:ilvl w:val="0"/>
          <w:numId w:val="30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Uczelnia może wspierać absolwenta doradztwem zawodowym prowadząc działania związane w szczególności z:</w:t>
      </w:r>
    </w:p>
    <w:p>
      <w:pPr>
        <w:pStyle w:val="Paragraph"/>
        <w:numPr>
          <w:ilvl w:val="0"/>
          <w:numId w:val="31"/>
        </w:numPr>
        <w:spacing w:lineRule="auto" w:line="360" w:beforeAutospacing="0" w:before="0" w:afterAutospacing="0" w:after="0"/>
        <w:ind w:left="1134" w:hanging="425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organizacją spotkań konsultacyjno-doradczych;</w:t>
      </w:r>
    </w:p>
    <w:p>
      <w:pPr>
        <w:pStyle w:val="Paragraph"/>
        <w:numPr>
          <w:ilvl w:val="0"/>
          <w:numId w:val="31"/>
        </w:numPr>
        <w:spacing w:lineRule="auto" w:line="360" w:beforeAutospacing="0" w:before="0" w:afterAutospacing="0" w:after="0"/>
        <w:ind w:left="1134" w:hanging="425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konsultowaniem dokumentów aplikacyjnych;</w:t>
      </w:r>
    </w:p>
    <w:p>
      <w:pPr>
        <w:pStyle w:val="Paragraph"/>
        <w:numPr>
          <w:ilvl w:val="0"/>
          <w:numId w:val="31"/>
        </w:numPr>
        <w:spacing w:lineRule="auto" w:line="360" w:beforeAutospacing="0" w:before="0" w:afterAutospacing="0" w:after="0"/>
        <w:ind w:left="1134" w:hanging="425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indywidualnymi konsultacjami powiązanymi z testami psychologicznymi.</w:t>
      </w:r>
    </w:p>
    <w:p>
      <w:pPr>
        <w:pStyle w:val="Paragraph"/>
        <w:numPr>
          <w:ilvl w:val="0"/>
          <w:numId w:val="30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W ramach organizacji spotkań konsultacyjno-doradczych uczelnia przetwarza dane niezbędne do umówienia absolwenta na spotkanie i identyfikacji absolwenta jako osoby uprawnionej do skorzystania z usługi doradczej, tj. imię, nazwisko, adres poczty elektronicznej, numer albumu, numer telefonu. Dane osobowe absolwentów niezbędne do identyfikacji absolwenta uprawnionego do korzystania z usługi doradczej oraz do umówienia na spotkanie Uczelnia może pozyskiwać za pomocą formularzy elektronicznych.</w:t>
      </w:r>
    </w:p>
    <w:p>
      <w:pPr>
        <w:pStyle w:val="Paragraph"/>
        <w:numPr>
          <w:ilvl w:val="0"/>
          <w:numId w:val="30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W ramach świadczenia usługi konsultacji dokumentów aplikacyjnych uczelnia przetwarza dane osobowe absolwentów zawarte w dokumentach aplikacyjnych (cv, list motywacyjny). </w:t>
      </w:r>
    </w:p>
    <w:p>
      <w:pPr>
        <w:pStyle w:val="Paragraph"/>
        <w:numPr>
          <w:ilvl w:val="0"/>
          <w:numId w:val="30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W ramach prowadzenia indywidualnych konsultacji powiązanych z testami psychologicznymi Uczelnia może umożliwiać absolwentom skorzystanie z usług psychologa pełniącego funkcję doradcy zawodowego lub innego eksperta, występującego w roli odrębnego administratora danych osobowych albo pracownika lub współpracownika przetwarzającego dane osobowe z polecenia administratora. Ekspert przetwarza następujące dane osobowe absolwenta: imię, nazwisko, adres poczty elektronicznej, numer albumu, kierunek i rok/tok studiów, numer telefonu, informacje o cechach osobowościowych, poziomie inteligencji i zdolnościach intelektualnych. Psycholog przekazuje absolwentowi charakterystykę psychologiczną zwierającą opis zbadanych cech osobowości, poziom inteligencji ogólnej i dominujących zdolności intelektualnych, ogólne sugestie zawodowe, charakterystykę mocnych i słabych cech własnej osobowości. Psycholog może przekazywać absolwentom rozszerzony opis konsultacji w formie tzw. rekomendacji psychologicznych. </w:t>
      </w:r>
    </w:p>
    <w:p>
      <w:pPr>
        <w:pStyle w:val="Paragraph"/>
        <w:numPr>
          <w:ilvl w:val="0"/>
          <w:numId w:val="30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Doradca zawodowy nie udostępnia wyników badań lub konsultacji z absolwentami innym podmiotom.</w:t>
      </w:r>
    </w:p>
    <w:p>
      <w:pPr>
        <w:pStyle w:val="Paragraph"/>
        <w:numPr>
          <w:ilvl w:val="0"/>
          <w:numId w:val="30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Uczelnia nie udostępnia danych osobowych ani dokumentów aplikacyjnych absolwentów przekazanych w ramach działań wskazanych w ust. 1 powyżej pracodawcom ani organizatorom staży, praktyk lub wolontariatu.</w:t>
      </w:r>
    </w:p>
    <w:p>
      <w:pPr>
        <w:pStyle w:val="Paragraph"/>
        <w:numPr>
          <w:ilvl w:val="0"/>
          <w:numId w:val="30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Uczelnia może udostępnić dokumenty aplikacyjne absolwenta pracodawcom w przypadku pośredniczenia w procesie rekrutacyjnym, na podstawie zgody absolwenta, o ile informacje o kandydacie wynikające z tych dokumentów odpowiadają wstępnym wymaganiom pracodawcy.</w:t>
      </w:r>
    </w:p>
    <w:p>
      <w:pPr>
        <w:pStyle w:val="Paragraph"/>
        <w:numPr>
          <w:ilvl w:val="0"/>
          <w:numId w:val="30"/>
        </w:numPr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Uczelnia przetwarza dane osobowe absolwentów odpowiednio:</w:t>
      </w:r>
    </w:p>
    <w:p>
      <w:pPr>
        <w:pStyle w:val="Paragraph"/>
        <w:numPr>
          <w:ilvl w:val="0"/>
          <w:numId w:val="39"/>
        </w:numPr>
        <w:spacing w:lineRule="auto" w:line="360" w:beforeAutospacing="0" w:before="0" w:afterAutospacing="0" w:after="0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przez czas niezbędny do organizacji spotkania doradczego, analizy dokumentacji i przygotowania rekomendacji z uwzględnieniem potrzeby ciągłości wsparcia w celu ewentualnej pomocy w przyszłości – w ramach działań związanych z  aktywizowaniem absolwentów na rynku pracy; </w:t>
      </w:r>
    </w:p>
    <w:p>
      <w:pPr>
        <w:pStyle w:val="Paragraph"/>
        <w:numPr>
          <w:ilvl w:val="0"/>
          <w:numId w:val="39"/>
        </w:numPr>
        <w:spacing w:lineRule="auto" w:line="360" w:beforeAutospacing="0" w:before="0" w:afterAutospacing="0" w:after="0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do momentu wycofania zgody przez absolwenta - w ramach przetwarzania dokumentów aplikacyjnych kandydata w systemach umożliwiających ich wygenerowanie.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E. Potwierdzanie statusu absolwenta uczelni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ind w:left="426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Uczelnia może potwierdzać, na wniosek absolwenta, ukończenie przez niego studiów prowadzonych w uczelni, podmiotom zewnętrznym, w szczególności innym uczelniom lub instytucjom publicznym, w celu niezwiązanym z rekrutacją pracowniczą. Zgoda absolwenta może być wyrażona w przyjęty w uczelni sposób, w tym w formie elektronicznej.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ind w:left="426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  celu wskazanym w ust. 1, uczelnia przetwarza dane osobowe absolwenta zawarte na dyplomie ukończenia studiów i/lub w suplemencie dyplomu.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ind w:left="426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Udostępnienie danych osobowych absolwenta, w celu określonym powyżej, może nastąpić bezpośrednio do podmiotu żądającego takiego udostępnienia, w formie pisemnej lub elektronicznej.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ind w:left="426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Uczelnia nie potwierdza ukończenia studiów przez absolwenta na potrzeby rekrutacji pracowniczej, w której absolwent uczestniczy.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ind w:left="426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Uczelnia przetwarza dane absolwenta w celu potwierdzenia statusu absolwenta do momentu wycofania przez niego zgody na przetwarzanie jego danych osobowych.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cs="Arial" w:ascii="Arial" w:hAnsi="Arial"/>
          <w:b/>
          <w:sz w:val="24"/>
        </w:rPr>
        <w:t>F. Z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apewnienie absolwentom dostępu do informatycznej infrastruktury Uczelni, w tym poczty elektronicznej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7"/>
        </w:numPr>
        <w:spacing w:lineRule="auto" w:line="360" w:before="0" w:after="0"/>
        <w:ind w:left="426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Uczelnia zapewnia absolwentom dostęp do uczelnianej poczty elektronicznej, jeżeli wewnętrzne regulacje uczelniane przewidują taką możliwość.</w:t>
      </w:r>
    </w:p>
    <w:p>
      <w:pPr>
        <w:pStyle w:val="ListParagraph"/>
        <w:numPr>
          <w:ilvl w:val="0"/>
          <w:numId w:val="17"/>
        </w:numPr>
        <w:spacing w:lineRule="auto" w:line="360" w:before="0" w:after="0"/>
        <w:ind w:left="426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 celu zapewnienia dostępu do uczelnianej poczty elektronicznej uczelnia przetwarza następujące dane osobowe absolwentów: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imię i nazwisko;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adres poczty elektronicznej w domenie uczelni;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pomocniczy prywatny adres poczty elektronicznej  w celu aktywacji adresu e-mail w domenie uczelni oraz ewentualnego odzyskania hasła;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numer albumu.</w:t>
      </w:r>
    </w:p>
    <w:p>
      <w:pPr>
        <w:pStyle w:val="ListParagraph"/>
        <w:numPr>
          <w:ilvl w:val="0"/>
          <w:numId w:val="17"/>
        </w:numPr>
        <w:spacing w:lineRule="auto" w:line="360" w:before="0" w:after="0"/>
        <w:ind w:left="426" w:hanging="426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Uczelnia przetwarza dane osobowe absolwenta w celu zapewnienia dostępu do uczelnianej poczty elektronicznej do momentu wycofania przez absolwenta zgody na przetwarzanie jego danych osobowych. Uczelnia może przedłużyć czas przetwarzania danych osobowych w tym procesie o czas dochodzenia roszczeń.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</w:rPr>
        <w:t>IV. Przetwarzanie danych osobowych absolwentów w ramach propagowania informacji o ich osiągnięciach</w:t>
      </w:r>
    </w:p>
    <w:p>
      <w:pPr>
        <w:pStyle w:val="ListParagraph"/>
        <w:numPr>
          <w:ilvl w:val="0"/>
          <w:numId w:val="2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Uczelnia może rozpowszechniać informacje o absolwentach będących osobami powszechnie znanymi, obejmujące ich dane osobowe w zakresie imienia, nazwiska, stopnia lub tytułu naukowego, ukończonego kierunku studiów, wizerunek utrwalony w związku z pełnieniem przez te osoby funkcji publicznych, w tym politycznych, społecznych, zawodowych, w celu informowania o związku wymienionych osób z Uczelnią.</w:t>
      </w:r>
    </w:p>
    <w:p>
      <w:pPr>
        <w:pStyle w:val="ListParagraph"/>
        <w:numPr>
          <w:ilvl w:val="0"/>
          <w:numId w:val="2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Cel publikowania wizerunku, o którym mowa w ust. 1, musi pozostawać w związku z pełnieniem funkcji publicznych. W pozostałych przypadkach, przetwarzanie wizerunku osób powszechnie znanych wymaga zgody absolwenta na rozpowszechnianie wizerunku wynikającej z przepisów prawa autorskiego.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1276" w:leader="none"/>
        </w:tabs>
        <w:spacing w:lineRule="auto" w:line="36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Uczelnia propaguje informacje o absolwentach i ich osiągnięciach naukowych, edukacyjnych</w:t>
      </w:r>
      <w:r>
        <w:rPr>
          <w:rFonts w:cs="Arial" w:ascii="Arial" w:hAnsi="Arial"/>
          <w:sz w:val="24"/>
          <w:szCs w:val="24"/>
        </w:rPr>
        <w:t xml:space="preserve"> i zawodowych obejmujące ich dane osobowe w zakresie imienia, nazwiska, tytułu zawodowego, stopnia lub tytułu naukowego, ukończonego kierunku studiów i wydziału, wizerunku i rodzaju osiągnięcia.</w:t>
      </w:r>
    </w:p>
    <w:p>
      <w:pPr>
        <w:pStyle w:val="ListParagraph"/>
        <w:numPr>
          <w:ilvl w:val="0"/>
          <w:numId w:val="28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Informacje, o których mowa w ust. 1 i 3, Uczelnia przetwarza do momentu pozytywnego rozpatrzenia wniesionego przez absolwenta sprzeciwu wobec przetwarzania.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36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V. Przetwarzanie danych osobowych absolwentów w celu zbierania i aktualizowania informacji o ich rozwoju zawodowym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0"/>
          <w:numId w:val="34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 celu zbierania i aktualizowania informacji o rozwoju zawodowym absolwentów Uczelnia przetwarza następujące dane osobowe absolwentów:</w:t>
      </w:r>
    </w:p>
    <w:p>
      <w:pPr>
        <w:pStyle w:val="ListParagraph"/>
        <w:numPr>
          <w:ilvl w:val="0"/>
          <w:numId w:val="35"/>
        </w:numPr>
        <w:spacing w:lineRule="auto" w:line="360" w:before="0" w:after="0"/>
        <w:ind w:left="993" w:hanging="284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imiona i nazwisko;</w:t>
      </w:r>
    </w:p>
    <w:p>
      <w:pPr>
        <w:pStyle w:val="ListParagraph"/>
        <w:numPr>
          <w:ilvl w:val="0"/>
          <w:numId w:val="35"/>
        </w:numPr>
        <w:spacing w:lineRule="auto" w:line="360" w:before="0" w:after="0"/>
        <w:ind w:left="993" w:hanging="284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wizerunek;</w:t>
      </w:r>
    </w:p>
    <w:p>
      <w:pPr>
        <w:pStyle w:val="ListParagraph"/>
        <w:numPr>
          <w:ilvl w:val="0"/>
          <w:numId w:val="35"/>
        </w:numPr>
        <w:spacing w:lineRule="auto" w:line="360" w:before="0" w:after="0"/>
        <w:ind w:left="993" w:hanging="284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wykształcenie;</w:t>
      </w:r>
    </w:p>
    <w:p>
      <w:pPr>
        <w:pStyle w:val="ListParagraph"/>
        <w:numPr>
          <w:ilvl w:val="0"/>
          <w:numId w:val="35"/>
        </w:numPr>
        <w:spacing w:lineRule="auto" w:line="360" w:before="0" w:after="0"/>
        <w:ind w:left="993" w:hanging="284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tytuł zawodowy, tytuł lub stopień naukowy;</w:t>
      </w:r>
    </w:p>
    <w:p>
      <w:pPr>
        <w:pStyle w:val="ListParagraph"/>
        <w:numPr>
          <w:ilvl w:val="0"/>
          <w:numId w:val="35"/>
        </w:numPr>
        <w:spacing w:lineRule="auto" w:line="360" w:before="0" w:after="0"/>
        <w:ind w:left="993" w:hanging="284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doświadczenie zawodowe lub informacja o działalności gospodarczej;</w:t>
      </w:r>
    </w:p>
    <w:p>
      <w:pPr>
        <w:pStyle w:val="ListParagraph"/>
        <w:numPr>
          <w:ilvl w:val="0"/>
          <w:numId w:val="35"/>
        </w:numPr>
        <w:spacing w:lineRule="auto" w:line="360" w:before="0" w:after="0"/>
        <w:ind w:left="993" w:hanging="284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osiągniecia zawodowe lub naukowe.</w:t>
      </w:r>
    </w:p>
    <w:p>
      <w:pPr>
        <w:pStyle w:val="ListParagraph"/>
        <w:numPr>
          <w:ilvl w:val="0"/>
          <w:numId w:val="34"/>
        </w:numPr>
        <w:tabs>
          <w:tab w:val="clear" w:pos="708"/>
          <w:tab w:val="left" w:pos="993" w:leader="none"/>
        </w:tabs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Uczelnia pozyskuje dane osobowe absolwentów, o których mowa w ust. 1 powyżej, z ich profili kariery w mediach społecznościowych. Pozyskując dane osobowe absolwenta, o których mowa w ust. 1 powyżej, Uczelnia realizuje wobec absolwenta obowiązek informacyjny z art. 14 RODO.</w:t>
      </w:r>
    </w:p>
    <w:p>
      <w:pPr>
        <w:pStyle w:val="ListParagraph"/>
        <w:numPr>
          <w:ilvl w:val="0"/>
          <w:numId w:val="34"/>
        </w:numPr>
        <w:tabs>
          <w:tab w:val="clear" w:pos="708"/>
          <w:tab w:val="left" w:pos="993" w:leader="none"/>
        </w:tabs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Uczelnia przetwarza dane osobowe absolwenta, o których mowa w ust. 1 powyżej, do momentu pozytywnego rozpatrzenia wniesionego przez absolwenta sprzeciwu wobec przetwarzania.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  <w:bookmarkStart w:id="2" w:name="_Hlk8207211"/>
      <w:bookmarkStart w:id="3" w:name="_Hlk8207211"/>
      <w:bookmarkEnd w:id="3"/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Style w:val="Normaltextrun"/>
          <w:rFonts w:cs="Arial" w:ascii="Arial" w:hAnsi="Arial"/>
          <w:b/>
          <w:bCs/>
          <w:sz w:val="24"/>
          <w:szCs w:val="24"/>
        </w:rPr>
        <w:t xml:space="preserve">§ 3.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Realizacja praw wynikających z RODO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ind w:left="284" w:hanging="142"/>
        <w:contextualSpacing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Dostęp absolwentów do  ich danych osobowych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Uczelnia zapewnia absolwentowi dostęp do jego danych osobowych, po weryfikacji jego tożsamości, zgodnie z wewnętrznymi regulacjami uczelnianymi.</w:t>
      </w:r>
    </w:p>
    <w:p>
      <w:pPr>
        <w:pStyle w:val="ListParagraph"/>
        <w:spacing w:lineRule="auto" w:line="360" w:before="0" w:after="0"/>
        <w:ind w:left="1134" w:hanging="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II. Sprostowanie danych osobowych</w:t>
      </w:r>
    </w:p>
    <w:p>
      <w:pPr>
        <w:pStyle w:val="ListParagraph"/>
        <w:numPr>
          <w:ilvl w:val="0"/>
          <w:numId w:val="36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Zmiana danych osobowych absolwenta następuje na jego wniosek, po uprzedniej weryfikacji i potwierdzeniu jego tożsamości. Uczelnia zachowuje oświadczenie absolwenta potwierdzające zmianę jego danych osobowych lub – jeśli to niezbędne i nie narusza zasady minimalizacji danych – kopię właściwego dokumentu.  </w:t>
      </w:r>
    </w:p>
    <w:p>
      <w:pPr>
        <w:pStyle w:val="ListParagraph"/>
        <w:numPr>
          <w:ilvl w:val="0"/>
          <w:numId w:val="36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Przez oświadczenie absolwenta, o którym mowa w ust. 1 powyżej, należy rozumieć w szczególności: </w:t>
      </w:r>
    </w:p>
    <w:p>
      <w:pPr>
        <w:pStyle w:val="ListParagraph"/>
        <w:numPr>
          <w:ilvl w:val="0"/>
          <w:numId w:val="37"/>
        </w:numPr>
        <w:spacing w:lineRule="auto" w:line="360" w:before="0" w:after="0"/>
        <w:ind w:left="993" w:hanging="284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prośbę lub wniosek absolwenta przesłaną w korespondencji mailowej, z której wynika zmiana danych adresowych lub nazwiska absolwenta;</w:t>
      </w:r>
    </w:p>
    <w:p>
      <w:pPr>
        <w:pStyle w:val="ListParagraph"/>
        <w:numPr>
          <w:ilvl w:val="0"/>
          <w:numId w:val="37"/>
        </w:numPr>
        <w:spacing w:lineRule="auto" w:line="360" w:before="0" w:after="0"/>
        <w:ind w:left="993" w:hanging="284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prośbę lub wniosek absolwenta, przesłaną w korespondencji mailowej, o zmianę fotografii absolwenta udostępnianej przez Uczelnię na jej stronie internetowej.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III. Wycofanie zgody i usunięcie danych osobowych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Uczelnia usuwa dane osobowe w przypadku oświadczenia absolwenta o wycofaniu zgody na przetwarzanie danych osobowych w zakresie, w jakim podstawą prawną przetwarzania jest art. 6 ust. 1 lit. a) RODO. W przypadku przetwarzania danych absolwenta na innej podstawie, w szczególności art. 6 ust. 1 lit. c) RODO i Ustawy, uczelnia informuje absolwenta, który zawnioskował o usunięcie danych lub oświadczył, że wycofuje zgodę, o faktycznej podstawie prawnej i powodach niemożności zrealizowania jego wniosku.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IV. Sprzeciw wobec przetwarzania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Prawo sprzeciwu wobec przetwarzania danych osobowych przysługuje:</w:t>
      </w:r>
    </w:p>
    <w:p>
      <w:pPr>
        <w:pStyle w:val="ListParagraph"/>
        <w:numPr>
          <w:ilvl w:val="0"/>
          <w:numId w:val="38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absolwentom będącym osobami powszechnie znanymi, w odniesieniu do przetwarzania ich danych osobowych, w tym wizerunków i  ich publikowania;</w:t>
      </w:r>
    </w:p>
    <w:p>
      <w:pPr>
        <w:pStyle w:val="ListParagraph"/>
        <w:numPr>
          <w:ilvl w:val="0"/>
          <w:numId w:val="38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absolwentom, w przypadku publikowania przez Uczelnię informacji o ich osiągnięciach zawodowych lub naukowo-edukacyjnych;</w:t>
      </w:r>
    </w:p>
    <w:p>
      <w:pPr>
        <w:pStyle w:val="ListParagraph"/>
        <w:numPr>
          <w:ilvl w:val="0"/>
          <w:numId w:val="38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absolwentom, których dane osobowe Uczelnia pozyskuje z ich profili kariery w mediach społecznościowych.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Style w:val="Normaltextrun"/>
          <w:rFonts w:cs="Arial" w:ascii="Arial" w:hAnsi="Arial"/>
          <w:b/>
          <w:bCs/>
          <w:sz w:val="24"/>
          <w:szCs w:val="24"/>
        </w:rPr>
        <w:t xml:space="preserve">§ 4.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Udostępnienie danych osobowych innym administratorom</w:t>
      </w:r>
    </w:p>
    <w:p>
      <w:pPr>
        <w:pStyle w:val="Paragraph"/>
        <w:numPr>
          <w:ilvl w:val="0"/>
          <w:numId w:val="4"/>
        </w:numPr>
        <w:spacing w:lineRule="auto" w:line="360" w:beforeAutospacing="0" w:before="0" w:afterAutospacing="0" w:after="0"/>
        <w:ind w:left="709" w:hanging="283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cs="Arial" w:ascii="Arial" w:hAnsi="Arial"/>
        </w:rPr>
        <w:t>Uczelnia udostępnia dane osobowe absolwentów innym administratorom wyłącznie w przypadku nagłego zagrożenia życia lub zdrowia absolwenta, w ramach jego uczestnictwa w wydarzeniach uczelnianych, na podstawie art. 6 ust. 1 lit. d) RODO.</w:t>
      </w:r>
    </w:p>
    <w:p>
      <w:pPr>
        <w:pStyle w:val="Paragraph"/>
        <w:numPr>
          <w:ilvl w:val="0"/>
          <w:numId w:val="4"/>
        </w:numPr>
        <w:spacing w:lineRule="auto" w:line="360" w:beforeAutospacing="0" w:before="0" w:afterAutospacing="0" w:after="0"/>
        <w:ind w:left="709" w:hanging="283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cs="Arial" w:ascii="Arial" w:hAnsi="Arial"/>
        </w:rPr>
        <w:t>Uczelnia może udostępniać dane osobowe absolwentów innym administratorom w przypadku organizacji inicjatyw kierowanych do absolwentów będących częścią projektów finansowanych przez organy państwowe lub instytucje naukowe w oparciu o adekwatne podstawy prawne przetwarzania, w szczególności na podstawie zgody wyrażonej przez absolwenta (art. 6 ust. 1 lit. a) RODO) lub realizacji zadań publicznych przez uczelnię (art. 6 ust. 1 lit. e) RODO i Ustawa).</w:t>
      </w:r>
    </w:p>
    <w:p>
      <w:pPr>
        <w:pStyle w:val="Paragraph"/>
        <w:numPr>
          <w:ilvl w:val="0"/>
          <w:numId w:val="4"/>
        </w:numPr>
        <w:spacing w:lineRule="auto" w:line="360" w:beforeAutospacing="0" w:before="0" w:afterAutospacing="0" w:after="0"/>
        <w:ind w:left="709" w:hanging="283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cs="Arial" w:ascii="Arial" w:hAnsi="Arial"/>
        </w:rPr>
        <w:t xml:space="preserve">W pozostałych przypadkach Uczelnia udostępnia dane studenta za jego zgodą, w szczególności w przypadku wskazanym w </w:t>
      </w:r>
      <w:r>
        <w:rPr>
          <w:rStyle w:val="Normaltextrun"/>
          <w:rFonts w:cs="Arial" w:ascii="Arial" w:hAnsi="Arial"/>
          <w:bCs/>
        </w:rPr>
        <w:t xml:space="preserve">§ 1 II 8). </w:t>
      </w:r>
    </w:p>
    <w:p>
      <w:pPr>
        <w:pStyle w:val="Paragraph"/>
        <w:numPr>
          <w:ilvl w:val="0"/>
          <w:numId w:val="4"/>
        </w:numPr>
        <w:spacing w:lineRule="auto" w:line="360" w:beforeAutospacing="0" w:before="0" w:afterAutospacing="0" w:after="0"/>
        <w:ind w:left="709" w:hanging="283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cs="Arial" w:ascii="Arial" w:hAnsi="Arial"/>
        </w:rPr>
        <w:t>Udostępnianie danych osobowych podmiotom realizującym usługi na rzecz uczelni, na podstawie zawartych umów, w tym także umów powierzenia (</w:t>
      </w:r>
      <w:r>
        <w:rPr>
          <w:rStyle w:val="Contextualspellingandgrammarerror"/>
          <w:rFonts w:cs="Arial" w:ascii="Arial" w:hAnsi="Arial"/>
        </w:rPr>
        <w:t>np.</w:t>
      </w:r>
      <w:r>
        <w:rPr>
          <w:rStyle w:val="Normaltextrun"/>
          <w:rFonts w:cs="Arial" w:ascii="Arial" w:hAnsi="Arial"/>
        </w:rPr>
        <w:t> dostawcom usługi informatycznej) nie wymaga zgody osoby, której dane dotyczą.</w:t>
      </w:r>
      <w:r>
        <w:rPr>
          <w:rStyle w:val="Eop"/>
          <w:rFonts w:cs="Arial" w:ascii="Arial" w:hAnsi="Arial"/>
        </w:rPr>
        <w:t> Uczelnia informuje o podmiotach przetwarzających w treści klauzuli informacyjnej, wskazując je jako kategorię odbiorców danych osobowych.</w:t>
      </w:r>
    </w:p>
    <w:p>
      <w:pPr>
        <w:pStyle w:val="Normal"/>
        <w:spacing w:lineRule="auto" w:line="360" w:before="0" w:after="0"/>
        <w:rPr>
          <w:rStyle w:val="Normaltextrun"/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5. Obowiązek informacyjny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Uczelnia realizuje obowiązek informacyjny wobec absolwentów w ramach działań polegających na kontaktowaniu się i wysyłaniu informacji podczas procesu rekrutacji na studia.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pozostałych przypadkach, w tym w ramach włączania absolwentów w budowanie wizerunku uczelni czy korzystania z uczelnianej poczty elektronicznej, uczelnia realizuje obowiązek informacyjny wobec absolwenta w związku ze zmianą celu przetwarzania.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>W przypadku udostępnienia Uczelni danych osobowych absolwenta przez odrębnego administratora danych, np. stowarzyszenie prowadzące klub przedsiębiorców, Uczelnia informuje absolwenta o zasadach przetwarzania i publikowania jego danych osobowych zgodnie z art. 14 RODO.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color w:val="C9211E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C9211E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color w:val="000000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/>
      </w:r>
    </w:p>
    <w:p>
      <w:pPr>
        <w:pStyle w:val="Paragraph"/>
        <w:spacing w:lineRule="auto" w:line="360" w:before="280" w:after="0"/>
        <w:jc w:val="both"/>
        <w:textAlignment w:val="baseline"/>
        <w:rPr>
          <w:rFonts w:ascii="Arial" w:hAnsi="Arial" w:cs="Arial"/>
        </w:rPr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9949813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041919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0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9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lvl w:ilvl="0">
      <w:start w:val="1"/>
      <w:numFmt w:val="decimal"/>
      <w:lvlText w:val="%1)"/>
      <w:lvlJc w:val="left"/>
      <w:pPr>
        <w:tabs>
          <w:tab w:val="num" w:pos="0"/>
        </w:tabs>
        <w:ind w:left="29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70" w:hanging="180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lvl w:ilvl="0">
      <w:start w:val="1"/>
      <w:numFmt w:val="decimal"/>
      <w:lvlText w:val="%1)"/>
      <w:lvlJc w:val="left"/>
      <w:pPr>
        <w:tabs>
          <w:tab w:val="num" w:pos="0"/>
        </w:tabs>
        <w:ind w:left="22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5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65" w:hanging="180"/>
      </w:pPr>
    </w:lvl>
  </w:abstractNum>
  <w:abstractNum w:abstractNumId="4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link w:val="Nagwek4Znak"/>
    <w:uiPriority w:val="9"/>
    <w:qFormat/>
    <w:rsid w:val="00e22e67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6675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16675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6675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66752"/>
    <w:rPr>
      <w:rFonts w:ascii="Tahoma" w:hAnsi="Tahoma" w:cs="Tahoma"/>
      <w:sz w:val="16"/>
      <w:szCs w:val="16"/>
    </w:rPr>
  </w:style>
  <w:style w:type="character" w:styleId="Normaltextrun" w:customStyle="1">
    <w:name w:val="normaltextrun"/>
    <w:basedOn w:val="DefaultParagraphFont"/>
    <w:qFormat/>
    <w:rsid w:val="00da2ca8"/>
    <w:rPr/>
  </w:style>
  <w:style w:type="character" w:styleId="Eop" w:customStyle="1">
    <w:name w:val="eop"/>
    <w:basedOn w:val="DefaultParagraphFont"/>
    <w:qFormat/>
    <w:rsid w:val="00da2ca8"/>
    <w:rPr/>
  </w:style>
  <w:style w:type="character" w:styleId="Spellingerror" w:customStyle="1">
    <w:name w:val="spellingerror"/>
    <w:basedOn w:val="DefaultParagraphFont"/>
    <w:qFormat/>
    <w:rsid w:val="00da2ca8"/>
    <w:rPr/>
  </w:style>
  <w:style w:type="character" w:styleId="Contextualspellingandgrammarerror" w:customStyle="1">
    <w:name w:val="contextualspellingandgrammarerror"/>
    <w:basedOn w:val="DefaultParagraphFont"/>
    <w:qFormat/>
    <w:rsid w:val="00da2ca8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9020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9020e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f68b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f68b4"/>
    <w:rPr>
      <w:vertAlign w:val="superscript"/>
    </w:rPr>
  </w:style>
  <w:style w:type="character" w:styleId="Czeinternetowe">
    <w:name w:val="Łącze internetowe"/>
    <w:basedOn w:val="DefaultParagraphFont"/>
    <w:uiPriority w:val="99"/>
    <w:semiHidden/>
    <w:unhideWhenUsed/>
    <w:rsid w:val="00630088"/>
    <w:rPr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f0377b"/>
    <w:rPr>
      <w:color w:val="954F72" w:themeColor="followedHyperlink"/>
      <w:u w:val="single"/>
    </w:rPr>
  </w:style>
  <w:style w:type="character" w:styleId="Markzvnotzgzm" w:customStyle="1">
    <w:name w:val="markzvnotzgzm"/>
    <w:basedOn w:val="DefaultParagraphFont"/>
    <w:qFormat/>
    <w:rsid w:val="00247c78"/>
    <w:rPr/>
  </w:style>
  <w:style w:type="character" w:styleId="Nagwek4Znak" w:customStyle="1">
    <w:name w:val="Nagłówek 4 Znak"/>
    <w:basedOn w:val="DefaultParagraphFont"/>
    <w:link w:val="Nagwek4"/>
    <w:uiPriority w:val="9"/>
    <w:qFormat/>
    <w:rsid w:val="00e22e67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e9134d"/>
    <w:rPr>
      <w:rFonts w:ascii="Consolas" w:hAnsi="Consolas" w:cs="Calibri"/>
      <w:sz w:val="20"/>
      <w:szCs w:val="20"/>
    </w:rPr>
  </w:style>
  <w:style w:type="character" w:styleId="Strong">
    <w:name w:val="Strong"/>
    <w:basedOn w:val="DefaultParagraphFont"/>
    <w:uiPriority w:val="22"/>
    <w:qFormat/>
    <w:rsid w:val="00e9134d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4c3f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c29ff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16675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6675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667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ragraph" w:customStyle="1">
    <w:name w:val="paragraph"/>
    <w:basedOn w:val="Normal"/>
    <w:qFormat/>
    <w:rsid w:val="00da2c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9020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9020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f68b4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f1593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e9134d"/>
    <w:pPr>
      <w:spacing w:lineRule="auto" w:line="240" w:before="0" w:after="0"/>
    </w:pPr>
    <w:rPr>
      <w:rFonts w:ascii="Consolas" w:hAnsi="Consolas" w:cs="Calibr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8EC7D1BE00D741AED88BBFBA23114C" ma:contentTypeVersion="13" ma:contentTypeDescription="Utwórz nowy dokument." ma:contentTypeScope="" ma:versionID="937adb1b81e02d20a72e564c8d870a35">
  <xsd:schema xmlns:xsd="http://www.w3.org/2001/XMLSchema" xmlns:xs="http://www.w3.org/2001/XMLSchema" xmlns:p="http://schemas.microsoft.com/office/2006/metadata/properties" xmlns:ns1="http://schemas.microsoft.com/sharepoint/v3" xmlns:ns3="83f56de7-0e3b-4efc-be68-ad4062256f21" xmlns:ns4="727de498-70ac-4e9c-8eb4-2abc25d667f6" targetNamespace="http://schemas.microsoft.com/office/2006/metadata/properties" ma:root="true" ma:fieldsID="3fc4ca57069210a32069f19469b14f16" ns1:_="" ns3:_="" ns4:_="">
    <xsd:import namespace="http://schemas.microsoft.com/sharepoint/v3"/>
    <xsd:import namespace="83f56de7-0e3b-4efc-be68-ad4062256f21"/>
    <xsd:import namespace="727de498-70ac-4e9c-8eb4-2abc25d66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Właściwości ujednoliconych zasad zgodności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kcja interfejsu użytkownika ujednoliconych zasad zgodnośc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56de7-0e3b-4efc-be68-ad4062256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e498-70ac-4e9c-8eb4-2abc25d66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D51E-62C9-471A-8130-C7F889A60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8009B5-2050-4029-991C-CB1DAAEA4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625D9-9E53-4DD8-8537-9D660429F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f56de7-0e3b-4efc-be68-ad4062256f21"/>
    <ds:schemaRef ds:uri="727de498-70ac-4e9c-8eb4-2abc25d66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7C29E7-663D-4877-916B-B7F12850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LibreOffice/7.2.1.2$Windows_x86 LibreOffice_project/87b77fad49947c1441b67c559c339af8f3517e22</Application>
  <AppVersion>15.0000</AppVersion>
  <Pages>16</Pages>
  <Words>3725</Words>
  <Characters>24928</Characters>
  <CharactersWithSpaces>28286</CharactersWithSpaces>
  <Paragraphs>234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2020-02-17T11:25:00Z</dcterms:created>
  <dc:creator>Joanna Łukaszyk</dc:creator>
  <dc:description/>
  <dc:language>pl-PL</dc:language>
  <cp:lastModifiedBy/>
  <cp:lastPrinted>2019-05-21T06:25:00Z</cp:lastPrinted>
  <dcterms:modified xsi:type="dcterms:W3CDTF">2021-10-19T20:11:29Z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0x010100FD8EC7D1BE00D741AED88BBFBA23114C</vt:lpwstr>
  </property>
</Properties>
</file>